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60" w:lineRule="exact"/>
        <w:jc w:val="left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附件1</w:t>
      </w:r>
    </w:p>
    <w:p>
      <w:pPr>
        <w:spacing w:line="340" w:lineRule="exact"/>
        <w:jc w:val="center"/>
        <w:rPr>
          <w:rFonts w:ascii="宋体" w:hAnsi="Times New Roman"/>
          <w:b/>
          <w:sz w:val="32"/>
          <w:szCs w:val="32"/>
        </w:rPr>
      </w:pPr>
      <w:r>
        <w:rPr>
          <w:rFonts w:hint="eastAsia" w:ascii="宋体" w:hAnsi="Times New Roman"/>
          <w:b/>
          <w:sz w:val="32"/>
          <w:szCs w:val="32"/>
        </w:rPr>
        <w:t>井冈山大学教师赴西班牙交流申请表</w:t>
      </w:r>
    </w:p>
    <w:p>
      <w:pPr>
        <w:spacing w:line="340" w:lineRule="exact"/>
        <w:jc w:val="center"/>
        <w:rPr>
          <w:rFonts w:ascii="宋体" w:hAnsi="Times New Roman"/>
          <w:b/>
          <w:sz w:val="32"/>
          <w:szCs w:val="32"/>
        </w:rPr>
      </w:pPr>
    </w:p>
    <w:tbl>
      <w:tblPr>
        <w:tblStyle w:val="2"/>
        <w:tblW w:w="1024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197"/>
        <w:gridCol w:w="723"/>
        <w:gridCol w:w="1230"/>
        <w:gridCol w:w="1307"/>
        <w:gridCol w:w="1537"/>
        <w:gridCol w:w="1298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姓名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性别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出生日期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电话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所在学院/</w:t>
            </w:r>
          </w:p>
          <w:p>
            <w:pPr>
              <w:spacing w:line="34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部门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职务</w:t>
            </w:r>
          </w:p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职称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近三年出境情况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政治面貌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专业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外方对接院系、部门</w:t>
            </w:r>
          </w:p>
        </w:tc>
        <w:tc>
          <w:tcPr>
            <w:tcW w:w="43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外语水平</w:t>
            </w:r>
          </w:p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8802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ind w:right="-126" w:rightChars="-60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英语水平（证书）：                      </w:t>
            </w:r>
          </w:p>
          <w:p>
            <w:pPr>
              <w:autoSpaceDE w:val="0"/>
              <w:autoSpaceDN w:val="0"/>
              <w:ind w:right="-126" w:rightChars="-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西班牙语水平（证书）：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拟出国（境）时间</w:t>
            </w:r>
          </w:p>
        </w:tc>
        <w:tc>
          <w:tcPr>
            <w:tcW w:w="8802" w:type="dxa"/>
            <w:gridSpan w:val="7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  月     日至       年     月     日，共 7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在外研修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</w:t>
            </w:r>
          </w:p>
        </w:tc>
        <w:tc>
          <w:tcPr>
            <w:tcW w:w="8802" w:type="dxa"/>
            <w:gridSpan w:val="7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（请说明在外研修主题及研修计划及申请参加学术交流合作理由、目的、意义及预计达到的效果等情况，可另附页）</w:t>
            </w: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111"/>
                <w:tab w:val="left" w:pos="5891"/>
              </w:tabs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</w:t>
            </w:r>
          </w:p>
          <w:p>
            <w:pPr>
              <w:spacing w:line="36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0245" w:type="dxa"/>
            <w:gridSpan w:val="8"/>
            <w:noWrap w:val="0"/>
            <w:vAlign w:val="center"/>
          </w:tcPr>
          <w:p>
            <w:pPr>
              <w:spacing w:line="360" w:lineRule="exact"/>
              <w:ind w:right="420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所在学院、部门意见</w:t>
            </w:r>
          </w:p>
          <w:p>
            <w:pPr>
              <w:spacing w:line="360" w:lineRule="exact"/>
              <w:ind w:right="420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ind w:right="420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60" w:lineRule="exact"/>
              <w:ind w:right="420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ind w:right="420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ind w:right="420"/>
              <w:rPr>
                <w:rFonts w:ascii="宋体" w:hAnsi="宋体" w:cs="黑体"/>
                <w:sz w:val="24"/>
              </w:rPr>
            </w:pPr>
          </w:p>
          <w:p>
            <w:pPr>
              <w:tabs>
                <w:tab w:val="left" w:pos="5864"/>
              </w:tabs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签字（盖章）：       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0245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人事处意见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签字（盖章）：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0245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国际合作与交流处意见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签字（盖章）：         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A45CCD"/>
    <w:rsid w:val="2C835379"/>
    <w:rsid w:val="344965D4"/>
    <w:rsid w:val="4B92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陈如一</dc:creator>
  <cp:lastModifiedBy>孙佳</cp:lastModifiedBy>
  <dcterms:modified xsi:type="dcterms:W3CDTF">2021-11-24T09:35:05Z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3D670ED276F84EAD96DAD3050D76C7C5</vt:lpwstr>
  </property>
</Properties>
</file>